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65" w:rsidRPr="00C65465" w:rsidRDefault="00C65465" w:rsidP="00C65465">
      <w:pPr>
        <w:rPr>
          <w:rFonts w:ascii="Georgia" w:hAnsi="Georgia"/>
          <w:sz w:val="24"/>
          <w:szCs w:val="24"/>
        </w:rPr>
      </w:pPr>
      <w:bookmarkStart w:id="0" w:name="_GoBack"/>
      <w:bookmarkEnd w:id="0"/>
      <w:r w:rsidRPr="00C65465">
        <w:rPr>
          <w:rFonts w:ascii="Georgia" w:hAnsi="Georgia"/>
          <w:b/>
          <w:sz w:val="24"/>
          <w:szCs w:val="24"/>
        </w:rPr>
        <w:t>AP Scoring Rubric</w:t>
      </w:r>
      <w:r w:rsidRPr="00C65465">
        <w:rPr>
          <w:rFonts w:ascii="Georgia" w:hAnsi="Georgia"/>
          <w:sz w:val="24"/>
          <w:szCs w:val="24"/>
        </w:rPr>
        <w:t xml:space="preserve">     Essay:</w:t>
      </w:r>
      <w:r w:rsidRPr="00C65465">
        <w:rPr>
          <w:rFonts w:ascii="Georgia" w:hAnsi="Georgia"/>
          <w:b/>
          <w:sz w:val="24"/>
          <w:szCs w:val="24"/>
        </w:rPr>
        <w:t xml:space="preserve"> ______________   </w:t>
      </w:r>
      <w:r w:rsidRPr="00C65465">
        <w:rPr>
          <w:rFonts w:ascii="Georgia" w:hAnsi="Georgia"/>
          <w:sz w:val="24"/>
          <w:szCs w:val="24"/>
        </w:rPr>
        <w:t>Name:  ____________________   Per:  __</w:t>
      </w:r>
    </w:p>
    <w:p w:rsidR="00C65465" w:rsidRPr="00C65465" w:rsidRDefault="00C65465" w:rsidP="00C65465">
      <w:pPr>
        <w:rPr>
          <w:rFonts w:ascii="Georgia" w:hAnsi="Georgia"/>
          <w:sz w:val="12"/>
          <w:szCs w:val="12"/>
        </w:rPr>
      </w:pPr>
    </w:p>
    <w:p w:rsidR="00C65465" w:rsidRPr="00C65465" w:rsidRDefault="00C65465" w:rsidP="00C65465">
      <w:pPr>
        <w:rPr>
          <w:rFonts w:ascii="Georgia" w:hAnsi="Georgia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"/>
        <w:gridCol w:w="9785"/>
      </w:tblGrid>
      <w:tr w:rsidR="00C65465" w:rsidRPr="00C65465" w:rsidTr="001607C9">
        <w:tc>
          <w:tcPr>
            <w:tcW w:w="1008" w:type="dxa"/>
            <w:vAlign w:val="center"/>
          </w:tcPr>
          <w:p w:rsidR="00C65465" w:rsidRPr="00C65465" w:rsidRDefault="00C65465" w:rsidP="00C6546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65465">
              <w:rPr>
                <w:rFonts w:ascii="Georgia" w:hAnsi="Georgia"/>
                <w:b/>
                <w:sz w:val="24"/>
                <w:szCs w:val="24"/>
              </w:rPr>
              <w:t>Score</w:t>
            </w:r>
          </w:p>
        </w:tc>
        <w:tc>
          <w:tcPr>
            <w:tcW w:w="10008" w:type="dxa"/>
          </w:tcPr>
          <w:p w:rsidR="00C65465" w:rsidRPr="00C65465" w:rsidRDefault="00C65465" w:rsidP="00C65465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65465">
              <w:rPr>
                <w:rFonts w:ascii="Georgia" w:hAnsi="Georgia"/>
                <w:b/>
                <w:sz w:val="24"/>
                <w:szCs w:val="24"/>
              </w:rPr>
              <w:t>Description</w:t>
            </w:r>
          </w:p>
        </w:tc>
      </w:tr>
      <w:tr w:rsidR="00C65465" w:rsidRPr="00C65465" w:rsidTr="001607C9">
        <w:tc>
          <w:tcPr>
            <w:tcW w:w="1008" w:type="dxa"/>
            <w:vAlign w:val="center"/>
          </w:tcPr>
          <w:p w:rsidR="00C65465" w:rsidRPr="00C65465" w:rsidRDefault="00C65465" w:rsidP="00C6546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65465">
              <w:rPr>
                <w:rFonts w:ascii="Georgia" w:hAnsi="Georgia"/>
                <w:sz w:val="24"/>
                <w:szCs w:val="24"/>
              </w:rPr>
              <w:t>9/8</w:t>
            </w:r>
          </w:p>
        </w:tc>
        <w:tc>
          <w:tcPr>
            <w:tcW w:w="10008" w:type="dxa"/>
          </w:tcPr>
          <w:p w:rsidR="00C65465" w:rsidRPr="00C65465" w:rsidRDefault="00C65465" w:rsidP="00C65465">
            <w:pPr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 w:rsidRPr="00C65465">
              <w:rPr>
                <w:rFonts w:ascii="Georgia" w:hAnsi="Georgia"/>
                <w:sz w:val="24"/>
                <w:szCs w:val="24"/>
              </w:rPr>
              <w:t>Responds to the prompt clearly, directly, and fully</w:t>
            </w:r>
          </w:p>
          <w:p w:rsidR="00C65465" w:rsidRPr="00C65465" w:rsidRDefault="00C65465" w:rsidP="00C65465">
            <w:pPr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 w:rsidRPr="00C65465">
              <w:rPr>
                <w:rFonts w:ascii="Georgia" w:hAnsi="Georgia"/>
                <w:sz w:val="24"/>
                <w:szCs w:val="24"/>
              </w:rPr>
              <w:t>Approaches the text analytically</w:t>
            </w:r>
          </w:p>
          <w:p w:rsidR="00C65465" w:rsidRPr="00C65465" w:rsidRDefault="00C65465" w:rsidP="00C65465">
            <w:pPr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 w:rsidRPr="00C65465">
              <w:rPr>
                <w:rFonts w:ascii="Georgia" w:hAnsi="Georgia"/>
                <w:sz w:val="24"/>
                <w:szCs w:val="24"/>
              </w:rPr>
              <w:t>Supports a coherent thesis with adequate, sophisticated grounds</w:t>
            </w:r>
          </w:p>
          <w:p w:rsidR="00C65465" w:rsidRPr="00C65465" w:rsidRDefault="00C65465" w:rsidP="00C65465">
            <w:pPr>
              <w:numPr>
                <w:ilvl w:val="0"/>
                <w:numId w:val="2"/>
              </w:numPr>
              <w:rPr>
                <w:rFonts w:ascii="Georgia" w:hAnsi="Georgia"/>
                <w:i/>
                <w:sz w:val="20"/>
                <w:szCs w:val="24"/>
              </w:rPr>
            </w:pPr>
            <w:r w:rsidRPr="00C65465">
              <w:rPr>
                <w:rFonts w:ascii="Georgia" w:hAnsi="Georgia"/>
                <w:sz w:val="24"/>
                <w:szCs w:val="24"/>
              </w:rPr>
              <w:t xml:space="preserve">Grounds are taken from a variety of contents, not just one are </w:t>
            </w:r>
            <w:r w:rsidRPr="00C65465">
              <w:rPr>
                <w:rFonts w:ascii="Georgia" w:hAnsi="Georgia"/>
                <w:i/>
                <w:sz w:val="20"/>
                <w:szCs w:val="24"/>
              </w:rPr>
              <w:t>(ie:  not just 2 lit examples)</w:t>
            </w:r>
          </w:p>
          <w:p w:rsidR="00C65465" w:rsidRPr="00C65465" w:rsidRDefault="00C65465" w:rsidP="00C65465">
            <w:pPr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 w:rsidRPr="00C65465">
              <w:rPr>
                <w:rFonts w:ascii="Georgia" w:hAnsi="Georgia"/>
                <w:sz w:val="24"/>
                <w:szCs w:val="24"/>
              </w:rPr>
              <w:t>Backing is well developed, specific, and sophisticated</w:t>
            </w:r>
          </w:p>
          <w:p w:rsidR="00C65465" w:rsidRPr="00C65465" w:rsidRDefault="00C65465" w:rsidP="00C65465">
            <w:pPr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 w:rsidRPr="00C65465">
              <w:rPr>
                <w:rFonts w:ascii="Georgia" w:hAnsi="Georgia"/>
                <w:sz w:val="24"/>
                <w:szCs w:val="24"/>
              </w:rPr>
              <w:t>Counterclaim/rebuttal adds to writer’s credibility and develops writer’s argument</w:t>
            </w:r>
          </w:p>
          <w:p w:rsidR="00C65465" w:rsidRPr="00C65465" w:rsidRDefault="00C65465" w:rsidP="00C65465">
            <w:pPr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 w:rsidRPr="00C65465">
              <w:rPr>
                <w:rFonts w:ascii="Georgia" w:hAnsi="Georgia"/>
                <w:sz w:val="24"/>
                <w:szCs w:val="24"/>
              </w:rPr>
              <w:t>Sophisticated language is used in combination with style and voice</w:t>
            </w:r>
          </w:p>
          <w:p w:rsidR="00C65465" w:rsidRPr="00C65465" w:rsidRDefault="00C65465" w:rsidP="00C65465">
            <w:pPr>
              <w:numPr>
                <w:ilvl w:val="0"/>
                <w:numId w:val="2"/>
              </w:numPr>
              <w:rPr>
                <w:rFonts w:ascii="Georgia" w:hAnsi="Georgia"/>
                <w:sz w:val="24"/>
                <w:szCs w:val="24"/>
              </w:rPr>
            </w:pPr>
            <w:r w:rsidRPr="00C65465">
              <w:rPr>
                <w:rFonts w:ascii="Georgia" w:hAnsi="Georgia"/>
                <w:sz w:val="24"/>
                <w:szCs w:val="24"/>
              </w:rPr>
              <w:t>Has no mechanical or grammatical errors</w:t>
            </w:r>
          </w:p>
        </w:tc>
      </w:tr>
      <w:tr w:rsidR="00C65465" w:rsidRPr="00C65465" w:rsidTr="001607C9">
        <w:tc>
          <w:tcPr>
            <w:tcW w:w="1008" w:type="dxa"/>
            <w:vAlign w:val="center"/>
          </w:tcPr>
          <w:p w:rsidR="00C65465" w:rsidRPr="00C65465" w:rsidRDefault="00C65465" w:rsidP="00C6546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65465">
              <w:rPr>
                <w:rFonts w:ascii="Georgia" w:hAnsi="Georgia"/>
                <w:sz w:val="24"/>
                <w:szCs w:val="24"/>
              </w:rPr>
              <w:t>7/6</w:t>
            </w:r>
          </w:p>
        </w:tc>
        <w:tc>
          <w:tcPr>
            <w:tcW w:w="10008" w:type="dxa"/>
          </w:tcPr>
          <w:p w:rsidR="00C65465" w:rsidRPr="00C65465" w:rsidRDefault="00C65465" w:rsidP="00C65465">
            <w:pPr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C65465">
              <w:rPr>
                <w:rFonts w:ascii="Georgia" w:hAnsi="Georgia"/>
                <w:sz w:val="24"/>
                <w:szCs w:val="24"/>
              </w:rPr>
              <w:t>Responds to the assignment clearly and directly, but with less development or sophistication than an 8-9 paper</w:t>
            </w:r>
          </w:p>
          <w:p w:rsidR="00C65465" w:rsidRPr="00C65465" w:rsidRDefault="00C65465" w:rsidP="00C65465">
            <w:pPr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C65465">
              <w:rPr>
                <w:rFonts w:ascii="Georgia" w:hAnsi="Georgia"/>
                <w:sz w:val="24"/>
                <w:szCs w:val="24"/>
              </w:rPr>
              <w:t>Supports thesis with appropriate grounds</w:t>
            </w:r>
          </w:p>
          <w:p w:rsidR="00C65465" w:rsidRPr="00C65465" w:rsidRDefault="00C65465" w:rsidP="00C65465">
            <w:pPr>
              <w:numPr>
                <w:ilvl w:val="0"/>
                <w:numId w:val="3"/>
              </w:numPr>
              <w:rPr>
                <w:rFonts w:ascii="Georgia" w:hAnsi="Georgia"/>
                <w:i/>
                <w:sz w:val="20"/>
                <w:szCs w:val="24"/>
              </w:rPr>
            </w:pPr>
            <w:r w:rsidRPr="00C65465">
              <w:rPr>
                <w:rFonts w:ascii="Georgia" w:hAnsi="Georgia"/>
                <w:sz w:val="24"/>
                <w:szCs w:val="24"/>
              </w:rPr>
              <w:t xml:space="preserve">Grounds are taken from a variety of contents, not just one are </w:t>
            </w:r>
            <w:r w:rsidRPr="00C65465">
              <w:rPr>
                <w:rFonts w:ascii="Georgia" w:hAnsi="Georgia"/>
                <w:i/>
                <w:sz w:val="20"/>
                <w:szCs w:val="24"/>
              </w:rPr>
              <w:t>(ie:  not just 2 lit examples)</w:t>
            </w:r>
          </w:p>
          <w:p w:rsidR="00C65465" w:rsidRPr="00C65465" w:rsidRDefault="00C65465" w:rsidP="00C65465">
            <w:pPr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C65465">
              <w:rPr>
                <w:rFonts w:ascii="Georgia" w:hAnsi="Georgia"/>
                <w:sz w:val="24"/>
                <w:szCs w:val="24"/>
              </w:rPr>
              <w:t>Backing analyzes key ideas, but lacks the clarity or depth of an 8-9 essay</w:t>
            </w:r>
          </w:p>
          <w:p w:rsidR="00C65465" w:rsidRPr="00C65465" w:rsidRDefault="00C65465" w:rsidP="00C65465">
            <w:pPr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C65465">
              <w:rPr>
                <w:rFonts w:ascii="Georgia" w:hAnsi="Georgia"/>
                <w:sz w:val="24"/>
                <w:szCs w:val="24"/>
              </w:rPr>
              <w:t xml:space="preserve">Counterclaim/rebuttal is present and adds to/strengthens argument </w:t>
            </w:r>
          </w:p>
          <w:p w:rsidR="00C65465" w:rsidRPr="00C65465" w:rsidRDefault="00C65465" w:rsidP="00C65465">
            <w:pPr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C65465">
              <w:rPr>
                <w:rFonts w:ascii="Georgia" w:hAnsi="Georgia"/>
                <w:sz w:val="24"/>
                <w:szCs w:val="24"/>
              </w:rPr>
              <w:t>Writing is well organized with sophisticated transitions</w:t>
            </w:r>
          </w:p>
          <w:p w:rsidR="00C65465" w:rsidRPr="00C65465" w:rsidRDefault="00C65465" w:rsidP="00C65465">
            <w:pPr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C65465">
              <w:rPr>
                <w:rFonts w:ascii="Georgia" w:hAnsi="Georgia"/>
                <w:sz w:val="24"/>
                <w:szCs w:val="24"/>
              </w:rPr>
              <w:t>Moments of style or voice present</w:t>
            </w:r>
          </w:p>
          <w:p w:rsidR="00C65465" w:rsidRPr="00C65465" w:rsidRDefault="00C65465" w:rsidP="00C65465">
            <w:pPr>
              <w:numPr>
                <w:ilvl w:val="0"/>
                <w:numId w:val="3"/>
              </w:numPr>
              <w:rPr>
                <w:rFonts w:ascii="Georgia" w:hAnsi="Georgia"/>
                <w:sz w:val="24"/>
                <w:szCs w:val="24"/>
              </w:rPr>
            </w:pPr>
            <w:r w:rsidRPr="00C65465">
              <w:rPr>
                <w:rFonts w:ascii="Georgia" w:hAnsi="Georgia"/>
                <w:sz w:val="24"/>
                <w:szCs w:val="24"/>
              </w:rPr>
              <w:t>Written in a way that is forceful and clear with very few grammatical errors</w:t>
            </w:r>
          </w:p>
        </w:tc>
      </w:tr>
      <w:tr w:rsidR="00C65465" w:rsidRPr="00C65465" w:rsidTr="001607C9">
        <w:tc>
          <w:tcPr>
            <w:tcW w:w="1008" w:type="dxa"/>
            <w:vAlign w:val="center"/>
          </w:tcPr>
          <w:p w:rsidR="00C65465" w:rsidRPr="00C65465" w:rsidRDefault="00C65465" w:rsidP="00C6546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65465"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10008" w:type="dxa"/>
          </w:tcPr>
          <w:p w:rsidR="00C65465" w:rsidRPr="00C65465" w:rsidRDefault="00C65465" w:rsidP="00C65465">
            <w:pPr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C65465">
              <w:rPr>
                <w:rFonts w:ascii="Georgia" w:hAnsi="Georgia"/>
                <w:sz w:val="24"/>
                <w:szCs w:val="24"/>
              </w:rPr>
              <w:t>Addressed the topic intelligently, but does not answer it specifically and/or deeply</w:t>
            </w:r>
          </w:p>
          <w:p w:rsidR="00C65465" w:rsidRPr="00C65465" w:rsidRDefault="00C65465" w:rsidP="00C65465">
            <w:pPr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C65465">
              <w:rPr>
                <w:rFonts w:ascii="Georgia" w:hAnsi="Georgia"/>
                <w:sz w:val="24"/>
                <w:szCs w:val="24"/>
              </w:rPr>
              <w:t>Shows a general/vague grasp of the argument/concept</w:t>
            </w:r>
          </w:p>
          <w:p w:rsidR="00C65465" w:rsidRPr="00C65465" w:rsidRDefault="00C65465" w:rsidP="00C65465">
            <w:pPr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C65465">
              <w:rPr>
                <w:rFonts w:ascii="Georgia" w:hAnsi="Georgia"/>
                <w:sz w:val="24"/>
                <w:szCs w:val="24"/>
              </w:rPr>
              <w:t xml:space="preserve">Specific grounds present; may be derived from the same content </w:t>
            </w:r>
            <w:r w:rsidRPr="00C65465">
              <w:rPr>
                <w:rFonts w:ascii="Georgia" w:hAnsi="Georgia"/>
                <w:i/>
                <w:sz w:val="20"/>
                <w:szCs w:val="24"/>
              </w:rPr>
              <w:t>(ie:  2 lit examples)</w:t>
            </w:r>
          </w:p>
          <w:p w:rsidR="00C65465" w:rsidRPr="00C65465" w:rsidRDefault="00C65465" w:rsidP="00C65465">
            <w:pPr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C65465">
              <w:rPr>
                <w:rFonts w:ascii="Georgia" w:hAnsi="Georgia"/>
                <w:sz w:val="24"/>
                <w:szCs w:val="24"/>
              </w:rPr>
              <w:t>Backing is present, but could be analyzed with more depth</w:t>
            </w:r>
          </w:p>
          <w:p w:rsidR="00C65465" w:rsidRPr="00C65465" w:rsidRDefault="00C65465" w:rsidP="00C65465">
            <w:pPr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C65465">
              <w:rPr>
                <w:rFonts w:ascii="Georgia" w:hAnsi="Georgia"/>
                <w:sz w:val="24"/>
                <w:szCs w:val="24"/>
              </w:rPr>
              <w:t>Writer may need to write a stronger “loop” to their thesis/overall argument</w:t>
            </w:r>
          </w:p>
          <w:p w:rsidR="00C65465" w:rsidRPr="00C65465" w:rsidRDefault="00C65465" w:rsidP="00C65465">
            <w:pPr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C65465">
              <w:rPr>
                <w:rFonts w:ascii="Georgia" w:hAnsi="Georgia"/>
                <w:sz w:val="24"/>
                <w:szCs w:val="24"/>
              </w:rPr>
              <w:t>Counterclaim/rebuttal that supports argument is included</w:t>
            </w:r>
          </w:p>
          <w:p w:rsidR="00C65465" w:rsidRPr="00C65465" w:rsidRDefault="00C65465" w:rsidP="00C65465">
            <w:pPr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C65465">
              <w:rPr>
                <w:rFonts w:ascii="Georgia" w:hAnsi="Georgia"/>
                <w:sz w:val="24"/>
                <w:szCs w:val="24"/>
              </w:rPr>
              <w:t>Writing is clear and organized, but may be somewhat mechanical</w:t>
            </w:r>
          </w:p>
          <w:p w:rsidR="00C65465" w:rsidRPr="00C65465" w:rsidRDefault="00C65465" w:rsidP="00C65465">
            <w:pPr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C65465">
              <w:rPr>
                <w:rFonts w:ascii="Georgia" w:hAnsi="Georgia"/>
                <w:sz w:val="24"/>
                <w:szCs w:val="24"/>
              </w:rPr>
              <w:t>Little voice or style elements present</w:t>
            </w:r>
          </w:p>
          <w:p w:rsidR="00C65465" w:rsidRPr="00C65465" w:rsidRDefault="00C65465" w:rsidP="00C65465">
            <w:pPr>
              <w:numPr>
                <w:ilvl w:val="0"/>
                <w:numId w:val="4"/>
              </w:numPr>
              <w:rPr>
                <w:rFonts w:ascii="Georgia" w:hAnsi="Georgia"/>
                <w:sz w:val="24"/>
                <w:szCs w:val="24"/>
              </w:rPr>
            </w:pPr>
            <w:r w:rsidRPr="00C65465">
              <w:rPr>
                <w:rFonts w:ascii="Georgia" w:hAnsi="Georgia"/>
                <w:sz w:val="24"/>
                <w:szCs w:val="24"/>
              </w:rPr>
              <w:t>Grammatical and mechanical errors present</w:t>
            </w:r>
          </w:p>
        </w:tc>
      </w:tr>
      <w:tr w:rsidR="00C65465" w:rsidRPr="00C65465" w:rsidTr="001607C9">
        <w:tc>
          <w:tcPr>
            <w:tcW w:w="1008" w:type="dxa"/>
            <w:vAlign w:val="center"/>
          </w:tcPr>
          <w:p w:rsidR="00C65465" w:rsidRPr="00C65465" w:rsidRDefault="00C65465" w:rsidP="00C6546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65465">
              <w:rPr>
                <w:rFonts w:ascii="Georgia" w:hAnsi="Georgia"/>
                <w:sz w:val="24"/>
                <w:szCs w:val="24"/>
              </w:rPr>
              <w:lastRenderedPageBreak/>
              <w:t>4/3</w:t>
            </w:r>
          </w:p>
        </w:tc>
        <w:tc>
          <w:tcPr>
            <w:tcW w:w="10008" w:type="dxa"/>
          </w:tcPr>
          <w:p w:rsidR="00C65465" w:rsidRPr="00C65465" w:rsidRDefault="00C65465" w:rsidP="00C65465">
            <w:pPr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 w:rsidRPr="00C65465">
              <w:rPr>
                <w:rFonts w:ascii="Georgia" w:hAnsi="Georgia"/>
                <w:sz w:val="24"/>
                <w:szCs w:val="24"/>
              </w:rPr>
              <w:t>Topic is addressed at the surface level</w:t>
            </w:r>
          </w:p>
          <w:p w:rsidR="00C65465" w:rsidRPr="00C65465" w:rsidRDefault="00C65465" w:rsidP="00C65465">
            <w:pPr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 w:rsidRPr="00C65465">
              <w:rPr>
                <w:rFonts w:ascii="Georgia" w:hAnsi="Georgia"/>
                <w:sz w:val="24"/>
                <w:szCs w:val="24"/>
              </w:rPr>
              <w:t>Thesis is weak or unoriginal; may be lacking a “so what” phrase</w:t>
            </w:r>
          </w:p>
          <w:p w:rsidR="00C65465" w:rsidRPr="00C65465" w:rsidRDefault="00C65465" w:rsidP="00C65465">
            <w:pPr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 w:rsidRPr="00C65465">
              <w:rPr>
                <w:rFonts w:ascii="Georgia" w:hAnsi="Georgia"/>
                <w:sz w:val="24"/>
                <w:szCs w:val="24"/>
              </w:rPr>
              <w:t>Grounds may be weak, non-specific, or taken from the same content</w:t>
            </w:r>
          </w:p>
          <w:p w:rsidR="00C65465" w:rsidRPr="00C65465" w:rsidRDefault="00C65465" w:rsidP="00C65465">
            <w:pPr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 w:rsidRPr="00C65465">
              <w:rPr>
                <w:rFonts w:ascii="Georgia" w:hAnsi="Georgia"/>
                <w:sz w:val="24"/>
                <w:szCs w:val="24"/>
              </w:rPr>
              <w:t>Backing analysis may be inadequate, vague, and/or based on a misreading of the text</w:t>
            </w:r>
          </w:p>
          <w:p w:rsidR="00C65465" w:rsidRPr="00C65465" w:rsidRDefault="00C65465" w:rsidP="00C65465">
            <w:pPr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 w:rsidRPr="00C65465">
              <w:rPr>
                <w:rFonts w:ascii="Georgia" w:hAnsi="Georgia"/>
                <w:sz w:val="24"/>
                <w:szCs w:val="24"/>
              </w:rPr>
              <w:t>No counterclaim/rebuttal is provided</w:t>
            </w:r>
          </w:p>
          <w:p w:rsidR="00C65465" w:rsidRPr="00C65465" w:rsidRDefault="00C65465" w:rsidP="00C65465">
            <w:pPr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 w:rsidRPr="00C65465">
              <w:rPr>
                <w:rFonts w:ascii="Georgia" w:hAnsi="Georgia"/>
                <w:sz w:val="24"/>
                <w:szCs w:val="24"/>
              </w:rPr>
              <w:t>Writing contains lapses in organization and clarity; may need transitions/structure</w:t>
            </w:r>
          </w:p>
          <w:p w:rsidR="00C65465" w:rsidRPr="00C65465" w:rsidRDefault="00C65465" w:rsidP="00C65465">
            <w:pPr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 w:rsidRPr="00C65465">
              <w:rPr>
                <w:rFonts w:ascii="Georgia" w:hAnsi="Georgia"/>
                <w:sz w:val="24"/>
                <w:szCs w:val="24"/>
              </w:rPr>
              <w:t>No original style or voice shines through writing</w:t>
            </w:r>
          </w:p>
          <w:p w:rsidR="00C65465" w:rsidRPr="00C65465" w:rsidRDefault="00C65465" w:rsidP="00C65465">
            <w:pPr>
              <w:numPr>
                <w:ilvl w:val="0"/>
                <w:numId w:val="5"/>
              </w:numPr>
              <w:rPr>
                <w:rFonts w:ascii="Georgia" w:hAnsi="Georgia"/>
                <w:sz w:val="24"/>
                <w:szCs w:val="24"/>
              </w:rPr>
            </w:pPr>
            <w:r w:rsidRPr="00C65465">
              <w:rPr>
                <w:rFonts w:ascii="Georgia" w:hAnsi="Georgia"/>
                <w:sz w:val="24"/>
                <w:szCs w:val="24"/>
              </w:rPr>
              <w:t>Undermined by prevalent errors in grammar and mechanics</w:t>
            </w:r>
          </w:p>
        </w:tc>
      </w:tr>
      <w:tr w:rsidR="00C65465" w:rsidRPr="00C65465" w:rsidTr="001607C9">
        <w:tc>
          <w:tcPr>
            <w:tcW w:w="1008" w:type="dxa"/>
            <w:vAlign w:val="center"/>
          </w:tcPr>
          <w:p w:rsidR="00C65465" w:rsidRPr="00C65465" w:rsidRDefault="00C65465" w:rsidP="00C65465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65465">
              <w:rPr>
                <w:rFonts w:ascii="Georgia" w:hAnsi="Georgia"/>
                <w:sz w:val="24"/>
                <w:szCs w:val="24"/>
              </w:rPr>
              <w:t>2/1</w:t>
            </w:r>
          </w:p>
        </w:tc>
        <w:tc>
          <w:tcPr>
            <w:tcW w:w="10008" w:type="dxa"/>
          </w:tcPr>
          <w:p w:rsidR="00C65465" w:rsidRPr="00C65465" w:rsidRDefault="00C65465" w:rsidP="00C65465">
            <w:pPr>
              <w:numPr>
                <w:ilvl w:val="0"/>
                <w:numId w:val="6"/>
              </w:numPr>
              <w:rPr>
                <w:rFonts w:ascii="Georgia" w:hAnsi="Georgia"/>
                <w:sz w:val="24"/>
                <w:szCs w:val="24"/>
              </w:rPr>
            </w:pPr>
            <w:r w:rsidRPr="00C65465">
              <w:rPr>
                <w:rFonts w:ascii="Georgia" w:hAnsi="Georgia"/>
                <w:sz w:val="24"/>
                <w:szCs w:val="24"/>
              </w:rPr>
              <w:t>Combines two or more serious errors:</w:t>
            </w:r>
          </w:p>
          <w:p w:rsidR="00C65465" w:rsidRPr="00C65465" w:rsidRDefault="00C65465" w:rsidP="00C65465">
            <w:pPr>
              <w:numPr>
                <w:ilvl w:val="0"/>
                <w:numId w:val="6"/>
              </w:numPr>
              <w:ind w:left="1512" w:hanging="180"/>
              <w:rPr>
                <w:rFonts w:ascii="Georgia" w:hAnsi="Georgia"/>
                <w:sz w:val="24"/>
                <w:szCs w:val="24"/>
              </w:rPr>
            </w:pPr>
            <w:r w:rsidRPr="00C65465">
              <w:rPr>
                <w:rFonts w:ascii="Georgia" w:hAnsi="Georgia"/>
                <w:sz w:val="24"/>
                <w:szCs w:val="24"/>
              </w:rPr>
              <w:t>Does not address the actual assignment</w:t>
            </w:r>
          </w:p>
          <w:p w:rsidR="00C65465" w:rsidRPr="00C65465" w:rsidRDefault="00C65465" w:rsidP="00C65465">
            <w:pPr>
              <w:numPr>
                <w:ilvl w:val="0"/>
                <w:numId w:val="6"/>
              </w:numPr>
              <w:ind w:left="1512" w:hanging="180"/>
              <w:rPr>
                <w:rFonts w:ascii="Georgia" w:hAnsi="Georgia"/>
                <w:sz w:val="24"/>
                <w:szCs w:val="24"/>
              </w:rPr>
            </w:pPr>
            <w:r w:rsidRPr="00C65465">
              <w:rPr>
                <w:rFonts w:ascii="Georgia" w:hAnsi="Georgia"/>
                <w:sz w:val="24"/>
                <w:szCs w:val="24"/>
              </w:rPr>
              <w:t>Indicates a serious misreading of the text/quotation</w:t>
            </w:r>
          </w:p>
          <w:p w:rsidR="00C65465" w:rsidRPr="00C65465" w:rsidRDefault="00C65465" w:rsidP="00C65465">
            <w:pPr>
              <w:numPr>
                <w:ilvl w:val="0"/>
                <w:numId w:val="6"/>
              </w:numPr>
              <w:ind w:left="1512" w:hanging="180"/>
              <w:rPr>
                <w:rFonts w:ascii="Georgia" w:hAnsi="Georgia"/>
                <w:sz w:val="24"/>
                <w:szCs w:val="24"/>
              </w:rPr>
            </w:pPr>
            <w:r w:rsidRPr="00C65465">
              <w:rPr>
                <w:rFonts w:ascii="Georgia" w:hAnsi="Georgia"/>
                <w:sz w:val="24"/>
                <w:szCs w:val="24"/>
              </w:rPr>
              <w:t>Does not offer sufficient grounds</w:t>
            </w:r>
          </w:p>
          <w:p w:rsidR="00C65465" w:rsidRPr="00C65465" w:rsidRDefault="00C65465" w:rsidP="00C65465">
            <w:pPr>
              <w:numPr>
                <w:ilvl w:val="0"/>
                <w:numId w:val="6"/>
              </w:numPr>
              <w:ind w:left="1512" w:hanging="180"/>
              <w:rPr>
                <w:rFonts w:ascii="Georgia" w:hAnsi="Georgia"/>
                <w:sz w:val="24"/>
                <w:szCs w:val="24"/>
              </w:rPr>
            </w:pPr>
            <w:r w:rsidRPr="00C65465">
              <w:rPr>
                <w:rFonts w:ascii="Georgia" w:hAnsi="Georgia"/>
                <w:sz w:val="24"/>
                <w:szCs w:val="24"/>
              </w:rPr>
              <w:t>Analysis is weak, seemingly non-existent, which leads to a weak argument</w:t>
            </w:r>
          </w:p>
          <w:p w:rsidR="00C65465" w:rsidRPr="00C65465" w:rsidRDefault="00C65465" w:rsidP="00C65465">
            <w:pPr>
              <w:numPr>
                <w:ilvl w:val="0"/>
                <w:numId w:val="6"/>
              </w:numPr>
              <w:ind w:left="1512" w:hanging="180"/>
              <w:rPr>
                <w:rFonts w:ascii="Georgia" w:hAnsi="Georgia"/>
                <w:sz w:val="24"/>
                <w:szCs w:val="24"/>
              </w:rPr>
            </w:pPr>
            <w:r w:rsidRPr="00C65465">
              <w:rPr>
                <w:rFonts w:ascii="Georgia" w:hAnsi="Georgia"/>
                <w:sz w:val="24"/>
                <w:szCs w:val="24"/>
              </w:rPr>
              <w:t>Is unclear, poorly written, or unacceptably brief</w:t>
            </w:r>
          </w:p>
          <w:p w:rsidR="00C65465" w:rsidRPr="00C65465" w:rsidRDefault="00C65465" w:rsidP="00C65465">
            <w:pPr>
              <w:numPr>
                <w:ilvl w:val="0"/>
                <w:numId w:val="6"/>
              </w:numPr>
              <w:ind w:left="1512" w:hanging="180"/>
              <w:rPr>
                <w:rFonts w:ascii="Georgia" w:hAnsi="Georgia"/>
                <w:sz w:val="24"/>
                <w:szCs w:val="24"/>
              </w:rPr>
            </w:pPr>
            <w:r w:rsidRPr="00C65465">
              <w:rPr>
                <w:rFonts w:ascii="Georgia" w:hAnsi="Georgia"/>
                <w:sz w:val="24"/>
                <w:szCs w:val="24"/>
              </w:rPr>
              <w:t>Is marked by egregious errors</w:t>
            </w:r>
          </w:p>
          <w:p w:rsidR="00C65465" w:rsidRPr="00C65465" w:rsidRDefault="00C65465" w:rsidP="00C65465">
            <w:pPr>
              <w:numPr>
                <w:ilvl w:val="0"/>
                <w:numId w:val="6"/>
              </w:numPr>
              <w:ind w:left="1512" w:hanging="180"/>
              <w:rPr>
                <w:rFonts w:ascii="Georgia" w:hAnsi="Georgia"/>
                <w:sz w:val="24"/>
                <w:szCs w:val="24"/>
              </w:rPr>
            </w:pPr>
            <w:r w:rsidRPr="00C65465">
              <w:rPr>
                <w:rFonts w:ascii="Georgia" w:hAnsi="Georgia"/>
                <w:sz w:val="24"/>
                <w:szCs w:val="24"/>
              </w:rPr>
              <w:t>Is written with great style, but devoid of content</w:t>
            </w:r>
          </w:p>
        </w:tc>
      </w:tr>
    </w:tbl>
    <w:p w:rsidR="00302ABA" w:rsidRDefault="00302ABA">
      <w:pPr>
        <w:rPr>
          <w:rFonts w:ascii="Georgia" w:hAnsi="Georgia"/>
          <w:b/>
          <w:sz w:val="28"/>
          <w:szCs w:val="24"/>
        </w:rPr>
      </w:pPr>
    </w:p>
    <w:p w:rsidR="003926DD" w:rsidRPr="0009322B" w:rsidRDefault="00824B83" w:rsidP="0009322B">
      <w:pPr>
        <w:jc w:val="center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>Argument</w:t>
      </w:r>
      <w:r w:rsidR="0080055A" w:rsidRPr="003926DD">
        <w:rPr>
          <w:rFonts w:ascii="Georgia" w:hAnsi="Georgia"/>
          <w:b/>
          <w:sz w:val="28"/>
          <w:szCs w:val="24"/>
        </w:rPr>
        <w:t xml:space="preserve"> Essay Revision </w:t>
      </w:r>
      <w:r w:rsidR="003926DD">
        <w:rPr>
          <w:rFonts w:ascii="Georgia" w:hAnsi="Georgia"/>
          <w:b/>
          <w:sz w:val="28"/>
          <w:szCs w:val="24"/>
        </w:rPr>
        <w:t>Feedback</w:t>
      </w:r>
    </w:p>
    <w:p w:rsidR="003926DD" w:rsidRPr="003926DD" w:rsidRDefault="003926DD" w:rsidP="003926DD">
      <w:pPr>
        <w:jc w:val="center"/>
        <w:rPr>
          <w:rFonts w:ascii="Georgia" w:hAnsi="Georgia"/>
          <w:b/>
          <w:i/>
          <w:szCs w:val="24"/>
        </w:rPr>
      </w:pPr>
      <w:r>
        <w:rPr>
          <w:rFonts w:ascii="Georgia" w:hAnsi="Georgia"/>
          <w:b/>
          <w:i/>
          <w:sz w:val="24"/>
          <w:szCs w:val="24"/>
        </w:rPr>
        <w:t xml:space="preserve">Utilize these suggestions </w:t>
      </w:r>
      <w:r w:rsidRPr="003926DD">
        <w:rPr>
          <w:rFonts w:ascii="Georgia" w:hAnsi="Georgia"/>
          <w:b/>
          <w:i/>
          <w:sz w:val="24"/>
          <w:szCs w:val="24"/>
        </w:rPr>
        <w:t>to revise and improve!</w:t>
      </w:r>
    </w:p>
    <w:p w:rsidR="00480812" w:rsidRDefault="00480812" w:rsidP="00BC0D5A">
      <w:pPr>
        <w:rPr>
          <w:rFonts w:ascii="Georgia" w:hAnsi="Georgia"/>
          <w:b/>
          <w:sz w:val="24"/>
          <w:szCs w:val="24"/>
          <w:u w:val="single"/>
        </w:rPr>
      </w:pPr>
    </w:p>
    <w:p w:rsidR="004E1EAD" w:rsidRDefault="004E1EAD" w:rsidP="00BC0D5A">
      <w:pPr>
        <w:rPr>
          <w:rFonts w:ascii="Georgia" w:hAnsi="Georgia"/>
          <w:b/>
          <w:sz w:val="24"/>
          <w:szCs w:val="24"/>
          <w:u w:val="single"/>
        </w:rPr>
      </w:pPr>
    </w:p>
    <w:p w:rsidR="004E1EAD" w:rsidRDefault="004E1EAD" w:rsidP="00BC0D5A">
      <w:pPr>
        <w:rPr>
          <w:rFonts w:ascii="Georgia" w:hAnsi="Georgia"/>
          <w:b/>
          <w:sz w:val="24"/>
          <w:szCs w:val="24"/>
          <w:u w:val="single"/>
        </w:rPr>
        <w:sectPr w:rsidR="004E1EAD" w:rsidSect="00CF5DD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F5DD4" w:rsidRDefault="00CF5DD4" w:rsidP="00BC0D5A">
      <w:pPr>
        <w:rPr>
          <w:rFonts w:ascii="Georgia" w:hAnsi="Georgia"/>
          <w:b/>
          <w:sz w:val="24"/>
          <w:szCs w:val="24"/>
          <w:u w:val="single"/>
        </w:rPr>
      </w:pPr>
      <w:r w:rsidRPr="00BC0D5A">
        <w:rPr>
          <w:rFonts w:ascii="Georgia" w:hAnsi="Georgia"/>
          <w:b/>
          <w:sz w:val="24"/>
          <w:szCs w:val="24"/>
          <w:u w:val="single"/>
        </w:rPr>
        <w:lastRenderedPageBreak/>
        <w:t>What you did especially well:</w:t>
      </w:r>
    </w:p>
    <w:p w:rsidR="00BC0D5A" w:rsidRPr="00BC0D5A" w:rsidRDefault="00BC0D5A" w:rsidP="00BC0D5A">
      <w:pPr>
        <w:rPr>
          <w:rFonts w:ascii="Georgia" w:hAnsi="Georgia"/>
          <w:b/>
          <w:sz w:val="24"/>
          <w:szCs w:val="24"/>
          <w:u w:val="single"/>
        </w:rPr>
      </w:pPr>
    </w:p>
    <w:p w:rsidR="00BC0D5A" w:rsidRPr="004E1EAD" w:rsidRDefault="00BC0D5A" w:rsidP="00BC0D5A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Cs w:val="24"/>
        </w:rPr>
      </w:pPr>
      <w:r w:rsidRPr="004E1EAD">
        <w:rPr>
          <w:rFonts w:ascii="Georgia" w:hAnsi="Georgia"/>
          <w:szCs w:val="24"/>
        </w:rPr>
        <w:t>Addresses/answers the prompt.</w:t>
      </w:r>
    </w:p>
    <w:p w:rsidR="00CF5DD4" w:rsidRPr="004E1EAD" w:rsidRDefault="00BC0D5A" w:rsidP="00BC0D5A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Cs w:val="24"/>
        </w:rPr>
      </w:pPr>
      <w:r w:rsidRPr="004E1EAD">
        <w:rPr>
          <w:rFonts w:ascii="Georgia" w:hAnsi="Georgia"/>
          <w:szCs w:val="24"/>
        </w:rPr>
        <w:t>Excellent organization/correct format.</w:t>
      </w:r>
    </w:p>
    <w:p w:rsidR="00CF5DD4" w:rsidRPr="004E1EAD" w:rsidRDefault="00CF5DD4" w:rsidP="00BC0D5A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Cs w:val="24"/>
        </w:rPr>
      </w:pPr>
      <w:r w:rsidRPr="004E1EAD">
        <w:rPr>
          <w:rFonts w:ascii="Georgia" w:hAnsi="Georgia"/>
          <w:szCs w:val="24"/>
        </w:rPr>
        <w:t>Developed, high-quality thesis</w:t>
      </w:r>
      <w:r w:rsidR="0080055A" w:rsidRPr="004E1EAD">
        <w:rPr>
          <w:rFonts w:ascii="Georgia" w:hAnsi="Georgia"/>
          <w:szCs w:val="24"/>
        </w:rPr>
        <w:t>.</w:t>
      </w:r>
    </w:p>
    <w:p w:rsidR="00CF5DD4" w:rsidRPr="004E1EAD" w:rsidRDefault="0080055A" w:rsidP="00BC0D5A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Cs w:val="24"/>
        </w:rPr>
      </w:pPr>
      <w:r w:rsidRPr="004E1EAD">
        <w:rPr>
          <w:rFonts w:ascii="Georgia" w:hAnsi="Georgia"/>
          <w:szCs w:val="24"/>
        </w:rPr>
        <w:lastRenderedPageBreak/>
        <w:t>Great introduction</w:t>
      </w:r>
      <w:r w:rsidR="00CF5DD4" w:rsidRPr="004E1EAD">
        <w:rPr>
          <w:rFonts w:ascii="Georgia" w:hAnsi="Georgia"/>
          <w:szCs w:val="24"/>
        </w:rPr>
        <w:t>.</w:t>
      </w:r>
    </w:p>
    <w:p w:rsidR="00CF5DD4" w:rsidRPr="004E1EAD" w:rsidRDefault="00CF5DD4" w:rsidP="00BC0D5A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Cs w:val="24"/>
        </w:rPr>
      </w:pPr>
      <w:r w:rsidRPr="004E1EAD">
        <w:rPr>
          <w:rFonts w:ascii="Georgia" w:hAnsi="Georgia"/>
          <w:szCs w:val="24"/>
        </w:rPr>
        <w:t>Good conclusion.</w:t>
      </w:r>
    </w:p>
    <w:p w:rsidR="00CF5DD4" w:rsidRPr="004E1EAD" w:rsidRDefault="00CF5DD4" w:rsidP="00BC0D5A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Cs w:val="24"/>
        </w:rPr>
      </w:pPr>
      <w:r w:rsidRPr="004E1EAD">
        <w:rPr>
          <w:rFonts w:ascii="Georgia" w:hAnsi="Georgia"/>
          <w:szCs w:val="24"/>
        </w:rPr>
        <w:t>Good use of college-level words/vocab.</w:t>
      </w:r>
    </w:p>
    <w:p w:rsidR="00CF5DD4" w:rsidRPr="004E1EAD" w:rsidRDefault="00824B83" w:rsidP="00BC0D5A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Cs w:val="24"/>
        </w:rPr>
      </w:pPr>
      <w:r w:rsidRPr="004E1EAD">
        <w:rPr>
          <w:rFonts w:ascii="Georgia" w:hAnsi="Georgia"/>
          <w:szCs w:val="24"/>
        </w:rPr>
        <w:t>Impressive grounds!</w:t>
      </w:r>
    </w:p>
    <w:p w:rsidR="007F070F" w:rsidRPr="004E1EAD" w:rsidRDefault="007F070F" w:rsidP="00BC0D5A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Cs w:val="24"/>
        </w:rPr>
      </w:pPr>
      <w:r w:rsidRPr="004E1EAD">
        <w:rPr>
          <w:rFonts w:ascii="Georgia" w:hAnsi="Georgia"/>
          <w:szCs w:val="24"/>
        </w:rPr>
        <w:t>Great use of counterclaim to strengthen argument!</w:t>
      </w:r>
    </w:p>
    <w:p w:rsidR="0080055A" w:rsidRPr="004E1EAD" w:rsidRDefault="0080055A" w:rsidP="00BC0D5A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Cs w:val="24"/>
        </w:rPr>
      </w:pPr>
      <w:r w:rsidRPr="004E1EAD">
        <w:rPr>
          <w:rFonts w:ascii="Georgia" w:hAnsi="Georgia"/>
          <w:szCs w:val="24"/>
        </w:rPr>
        <w:t>Stylistic writing evident.</w:t>
      </w:r>
    </w:p>
    <w:p w:rsidR="00682FE3" w:rsidRPr="004E1EAD" w:rsidRDefault="0080055A" w:rsidP="00BC0D5A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Cs w:val="24"/>
        </w:rPr>
      </w:pPr>
      <w:r w:rsidRPr="004E1EAD">
        <w:rPr>
          <w:rFonts w:ascii="Georgia" w:hAnsi="Georgia"/>
          <w:szCs w:val="24"/>
        </w:rPr>
        <w:t>Strong</w:t>
      </w:r>
      <w:r w:rsidR="00682FE3" w:rsidRPr="004E1EAD">
        <w:rPr>
          <w:rFonts w:ascii="Georgia" w:hAnsi="Georgia"/>
          <w:szCs w:val="24"/>
        </w:rPr>
        <w:t xml:space="preserve"> topic/claim sentences.</w:t>
      </w:r>
    </w:p>
    <w:p w:rsidR="00682FE3" w:rsidRPr="004E1EAD" w:rsidRDefault="00682FE3" w:rsidP="00BC0D5A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Cs w:val="24"/>
        </w:rPr>
      </w:pPr>
      <w:r w:rsidRPr="004E1EAD">
        <w:rPr>
          <w:rFonts w:ascii="Georgia" w:hAnsi="Georgia"/>
          <w:szCs w:val="24"/>
        </w:rPr>
        <w:t>Great variety of transitions.</w:t>
      </w:r>
    </w:p>
    <w:p w:rsidR="008E51C1" w:rsidRPr="004E1EAD" w:rsidRDefault="008E51C1" w:rsidP="00BC0D5A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Cs w:val="24"/>
        </w:rPr>
      </w:pPr>
      <w:r w:rsidRPr="004E1EAD">
        <w:rPr>
          <w:rFonts w:ascii="Georgia" w:hAnsi="Georgia"/>
          <w:szCs w:val="24"/>
        </w:rPr>
        <w:t>Great “loop” sentences</w:t>
      </w:r>
      <w:r w:rsidR="00824B83" w:rsidRPr="004E1EAD">
        <w:rPr>
          <w:rFonts w:ascii="Georgia" w:hAnsi="Georgia"/>
          <w:szCs w:val="24"/>
        </w:rPr>
        <w:t>.</w:t>
      </w:r>
    </w:p>
    <w:p w:rsidR="00CF5DD4" w:rsidRDefault="00CF5DD4" w:rsidP="00BC0D5A">
      <w:pPr>
        <w:pStyle w:val="ListParagraph"/>
        <w:ind w:left="360"/>
        <w:rPr>
          <w:rFonts w:ascii="Georgia" w:hAnsi="Georgia"/>
          <w:sz w:val="24"/>
          <w:szCs w:val="24"/>
        </w:rPr>
      </w:pPr>
    </w:p>
    <w:p w:rsidR="00480812" w:rsidRPr="00BC0D5A" w:rsidRDefault="00480812" w:rsidP="00BC0D5A">
      <w:pPr>
        <w:pStyle w:val="ListParagraph"/>
        <w:ind w:left="360"/>
        <w:rPr>
          <w:rFonts w:ascii="Georgia" w:hAnsi="Georgia"/>
          <w:sz w:val="24"/>
          <w:szCs w:val="24"/>
        </w:rPr>
      </w:pPr>
    </w:p>
    <w:p w:rsidR="00CF5DD4" w:rsidRPr="00BC0D5A" w:rsidRDefault="00CF5DD4" w:rsidP="00BC0D5A">
      <w:pPr>
        <w:rPr>
          <w:rFonts w:ascii="Georgia" w:hAnsi="Georgia"/>
          <w:b/>
          <w:sz w:val="24"/>
          <w:szCs w:val="24"/>
          <w:u w:val="single"/>
        </w:rPr>
      </w:pPr>
      <w:r w:rsidRPr="00BC0D5A">
        <w:rPr>
          <w:rFonts w:ascii="Georgia" w:hAnsi="Georgia"/>
          <w:b/>
          <w:sz w:val="24"/>
          <w:szCs w:val="24"/>
          <w:u w:val="single"/>
        </w:rPr>
        <w:t>What you need to improve and why:</w:t>
      </w:r>
    </w:p>
    <w:p w:rsidR="00CF5DD4" w:rsidRPr="00BC0D5A" w:rsidRDefault="00CF5DD4" w:rsidP="00BC0D5A">
      <w:pPr>
        <w:rPr>
          <w:rFonts w:ascii="Georgia" w:hAnsi="Georgia"/>
          <w:sz w:val="24"/>
          <w:szCs w:val="24"/>
        </w:rPr>
      </w:pPr>
    </w:p>
    <w:p w:rsidR="00CF5DD4" w:rsidRPr="00BC0D5A" w:rsidRDefault="00CF5DD4" w:rsidP="00BC0D5A">
      <w:pPr>
        <w:rPr>
          <w:rFonts w:ascii="Georgia" w:hAnsi="Georgia"/>
          <w:b/>
          <w:sz w:val="24"/>
          <w:szCs w:val="24"/>
        </w:rPr>
      </w:pPr>
      <w:r w:rsidRPr="00BC0D5A">
        <w:rPr>
          <w:rFonts w:ascii="Georgia" w:hAnsi="Georgia"/>
          <w:b/>
          <w:sz w:val="24"/>
          <w:szCs w:val="24"/>
        </w:rPr>
        <w:t>Focus</w:t>
      </w:r>
    </w:p>
    <w:p w:rsidR="00CF5DD4" w:rsidRDefault="00CF5DD4" w:rsidP="00BC0D5A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 w:rsidRPr="00BC0D5A">
        <w:rPr>
          <w:rFonts w:ascii="Georgia" w:hAnsi="Georgia"/>
          <w:sz w:val="24"/>
          <w:szCs w:val="24"/>
        </w:rPr>
        <w:t>Does not answer the prompt.</w:t>
      </w:r>
    </w:p>
    <w:p w:rsidR="0009322B" w:rsidRDefault="0009322B" w:rsidP="00BC0D5A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Thesis is missing or is not the final sentence of your introduction</w:t>
      </w:r>
    </w:p>
    <w:p w:rsidR="0080055A" w:rsidRPr="00BC0D5A" w:rsidRDefault="0080055A" w:rsidP="00BC0D5A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Thesis does not have a “so what” clause.</w:t>
      </w:r>
    </w:p>
    <w:p w:rsidR="00CF5DD4" w:rsidRPr="00BC0D5A" w:rsidRDefault="00CF5DD4" w:rsidP="00BC0D5A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 w:rsidRPr="00BC0D5A">
        <w:rPr>
          <w:rFonts w:ascii="Georgia" w:hAnsi="Georgia"/>
          <w:sz w:val="24"/>
          <w:szCs w:val="24"/>
        </w:rPr>
        <w:t>Straying from the subject/topic/point.</w:t>
      </w:r>
    </w:p>
    <w:p w:rsidR="0026638E" w:rsidRPr="00BC0D5A" w:rsidRDefault="0026638E" w:rsidP="00BC0D5A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So what?  Make loop to thesis</w:t>
      </w:r>
      <w:r w:rsidR="00824B83">
        <w:rPr>
          <w:rFonts w:ascii="Georgia" w:hAnsi="Georgia"/>
          <w:sz w:val="24"/>
          <w:szCs w:val="24"/>
        </w:rPr>
        <w:t>/overall argument</w:t>
      </w:r>
      <w:r>
        <w:rPr>
          <w:rFonts w:ascii="Georgia" w:hAnsi="Georgia"/>
          <w:sz w:val="24"/>
          <w:szCs w:val="24"/>
        </w:rPr>
        <w:t xml:space="preserve"> more clear.</w:t>
      </w:r>
    </w:p>
    <w:p w:rsidR="00CF5DD4" w:rsidRDefault="00CF5DD4" w:rsidP="00BC0D5A">
      <w:pPr>
        <w:pStyle w:val="ListParagraph"/>
        <w:ind w:left="360"/>
        <w:rPr>
          <w:rFonts w:ascii="Georgia" w:hAnsi="Georgia"/>
          <w:sz w:val="24"/>
          <w:szCs w:val="24"/>
        </w:rPr>
      </w:pPr>
    </w:p>
    <w:p w:rsidR="004E1EAD" w:rsidRPr="00BC0D5A" w:rsidRDefault="004E1EAD" w:rsidP="00BC0D5A">
      <w:pPr>
        <w:pStyle w:val="ListParagraph"/>
        <w:ind w:left="360"/>
        <w:rPr>
          <w:rFonts w:ascii="Georgia" w:hAnsi="Georgia"/>
          <w:sz w:val="24"/>
          <w:szCs w:val="24"/>
        </w:rPr>
      </w:pPr>
    </w:p>
    <w:p w:rsidR="00BC0D5A" w:rsidRPr="00BC0D5A" w:rsidRDefault="00CF5DD4" w:rsidP="00BC0D5A">
      <w:pPr>
        <w:rPr>
          <w:rFonts w:ascii="Georgia" w:hAnsi="Georgia"/>
          <w:b/>
          <w:sz w:val="24"/>
          <w:szCs w:val="24"/>
        </w:rPr>
      </w:pPr>
      <w:r w:rsidRPr="00BC0D5A">
        <w:rPr>
          <w:rFonts w:ascii="Georgia" w:hAnsi="Georgia"/>
          <w:b/>
          <w:sz w:val="24"/>
          <w:szCs w:val="24"/>
        </w:rPr>
        <w:t>Organization</w:t>
      </w:r>
    </w:p>
    <w:p w:rsidR="00CF5DD4" w:rsidRPr="00BC0D5A" w:rsidRDefault="00CF5DD4" w:rsidP="00BC0D5A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 w:rsidRPr="00BC0D5A">
        <w:rPr>
          <w:rFonts w:ascii="Georgia" w:hAnsi="Georgia"/>
          <w:sz w:val="24"/>
          <w:szCs w:val="24"/>
        </w:rPr>
        <w:t xml:space="preserve">Ideas do not flow or </w:t>
      </w:r>
      <w:r w:rsidR="00682FE3">
        <w:rPr>
          <w:rFonts w:ascii="Georgia" w:hAnsi="Georgia"/>
          <w:sz w:val="24"/>
          <w:szCs w:val="24"/>
        </w:rPr>
        <w:t>logically follow one another—use transitions or re-order.</w:t>
      </w:r>
    </w:p>
    <w:p w:rsidR="00CF5DD4" w:rsidRDefault="00CF5DD4" w:rsidP="00BC0D5A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 w:rsidRPr="00BC0D5A">
        <w:rPr>
          <w:rFonts w:ascii="Georgia" w:hAnsi="Georgia"/>
          <w:sz w:val="24"/>
          <w:szCs w:val="24"/>
        </w:rPr>
        <w:t xml:space="preserve">Paragraph organization is </w:t>
      </w:r>
      <w:r w:rsidR="0080055A">
        <w:rPr>
          <w:rFonts w:ascii="Georgia" w:hAnsi="Georgia"/>
          <w:sz w:val="24"/>
          <w:szCs w:val="24"/>
        </w:rPr>
        <w:t>unclear.</w:t>
      </w:r>
    </w:p>
    <w:p w:rsidR="0080055A" w:rsidRDefault="0080055A" w:rsidP="00BC0D5A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Paragraph order should be </w:t>
      </w:r>
      <w:r w:rsidR="00824B83">
        <w:rPr>
          <w:rFonts w:ascii="Georgia" w:hAnsi="Georgia"/>
          <w:sz w:val="24"/>
          <w:szCs w:val="24"/>
        </w:rPr>
        <w:t xml:space="preserve">claim </w:t>
      </w:r>
      <w:r w:rsidR="00824B83" w:rsidRPr="004E1EAD">
        <w:rPr>
          <w:rFonts w:ascii="Georgia" w:hAnsi="Georgia"/>
          <w:szCs w:val="24"/>
        </w:rPr>
        <w:t xml:space="preserve">(topic sentence), </w:t>
      </w:r>
      <w:r w:rsidR="00824B83">
        <w:rPr>
          <w:rFonts w:ascii="Georgia" w:hAnsi="Georgia"/>
          <w:sz w:val="24"/>
          <w:szCs w:val="24"/>
        </w:rPr>
        <w:t xml:space="preserve">grounds, backing </w:t>
      </w:r>
      <w:r w:rsidR="00824B83" w:rsidRPr="004E1EAD">
        <w:rPr>
          <w:rFonts w:ascii="Georgia" w:hAnsi="Georgia"/>
          <w:szCs w:val="24"/>
        </w:rPr>
        <w:t xml:space="preserve">(analysis), </w:t>
      </w:r>
      <w:r w:rsidR="00824B83">
        <w:rPr>
          <w:rFonts w:ascii="Georgia" w:hAnsi="Georgia"/>
          <w:sz w:val="24"/>
          <w:szCs w:val="24"/>
        </w:rPr>
        <w:t xml:space="preserve">loop to overall argument </w:t>
      </w:r>
      <w:r w:rsidR="00824B83" w:rsidRPr="004E1EAD">
        <w:rPr>
          <w:rFonts w:ascii="Georgia" w:hAnsi="Georgia"/>
          <w:szCs w:val="24"/>
        </w:rPr>
        <w:t>(thesis)</w:t>
      </w:r>
    </w:p>
    <w:p w:rsidR="00824B83" w:rsidRDefault="00824B83" w:rsidP="00BC0D5A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Are you qualifying?  Unclear.</w:t>
      </w:r>
    </w:p>
    <w:p w:rsidR="00480812" w:rsidRPr="00480812" w:rsidRDefault="0080055A" w:rsidP="00480812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“Loop” (connect) to your thesis in final sentence of paragraphs.</w:t>
      </w:r>
    </w:p>
    <w:p w:rsidR="0080055A" w:rsidRPr="0080055A" w:rsidRDefault="00CF5DD4" w:rsidP="0080055A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 w:rsidRPr="00BC0D5A">
        <w:rPr>
          <w:rFonts w:ascii="Georgia" w:hAnsi="Georgia"/>
          <w:sz w:val="24"/>
          <w:szCs w:val="24"/>
        </w:rPr>
        <w:t>Transitions needed.</w:t>
      </w:r>
    </w:p>
    <w:p w:rsidR="00CF5DD4" w:rsidRDefault="00CF5DD4" w:rsidP="004E1EAD">
      <w:pPr>
        <w:rPr>
          <w:rFonts w:ascii="Georgia" w:hAnsi="Georgia"/>
          <w:sz w:val="24"/>
          <w:szCs w:val="24"/>
        </w:rPr>
      </w:pPr>
    </w:p>
    <w:p w:rsidR="004E1EAD" w:rsidRDefault="004E1EAD" w:rsidP="004E1EAD">
      <w:pPr>
        <w:rPr>
          <w:rFonts w:ascii="Georgia" w:hAnsi="Georgia"/>
          <w:sz w:val="24"/>
          <w:szCs w:val="24"/>
        </w:rPr>
      </w:pPr>
    </w:p>
    <w:p w:rsidR="004E1EAD" w:rsidRDefault="004E1EAD" w:rsidP="004E1EAD">
      <w:pPr>
        <w:rPr>
          <w:rFonts w:ascii="Georgia" w:hAnsi="Georgia"/>
          <w:sz w:val="24"/>
          <w:szCs w:val="24"/>
        </w:rPr>
      </w:pPr>
    </w:p>
    <w:p w:rsidR="009570CD" w:rsidRDefault="009570CD" w:rsidP="004E1EAD">
      <w:pPr>
        <w:rPr>
          <w:rFonts w:ascii="Georgia" w:hAnsi="Georgia"/>
          <w:sz w:val="24"/>
          <w:szCs w:val="24"/>
        </w:rPr>
      </w:pPr>
    </w:p>
    <w:p w:rsidR="004E1EAD" w:rsidRPr="0080055A" w:rsidRDefault="004E1EAD" w:rsidP="004E1EAD">
      <w:pPr>
        <w:spacing w:line="276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Grounds (Evidence)</w:t>
      </w:r>
    </w:p>
    <w:p w:rsidR="004E1EAD" w:rsidRDefault="004E1EAD" w:rsidP="004E1EAD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Specific GREASES for evidence needed.</w:t>
      </w:r>
    </w:p>
    <w:p w:rsidR="004E1EAD" w:rsidRDefault="004E1EAD" w:rsidP="004E1EAD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 not use hypothetical grounds—give a real example (GREASES).</w:t>
      </w:r>
    </w:p>
    <w:p w:rsidR="004E1EAD" w:rsidRPr="004E1EAD" w:rsidRDefault="004E1EAD" w:rsidP="004E1EAD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Try to use stronger, more clear/concrete grounds.</w:t>
      </w:r>
    </w:p>
    <w:p w:rsidR="004E1EAD" w:rsidRDefault="004E1EAD" w:rsidP="00BC0D5A">
      <w:pPr>
        <w:pStyle w:val="ListParagraph"/>
        <w:ind w:left="360"/>
        <w:rPr>
          <w:rFonts w:ascii="Georgia" w:hAnsi="Georgia"/>
          <w:sz w:val="24"/>
          <w:szCs w:val="24"/>
        </w:rPr>
      </w:pPr>
    </w:p>
    <w:p w:rsidR="004E1EAD" w:rsidRPr="00BC0D5A" w:rsidRDefault="004E1EAD" w:rsidP="00BC0D5A">
      <w:pPr>
        <w:pStyle w:val="ListParagraph"/>
        <w:ind w:left="360"/>
        <w:rPr>
          <w:rFonts w:ascii="Georgia" w:hAnsi="Georgia"/>
          <w:sz w:val="24"/>
          <w:szCs w:val="24"/>
        </w:rPr>
      </w:pPr>
    </w:p>
    <w:p w:rsidR="0080055A" w:rsidRPr="0080055A" w:rsidRDefault="00824B83" w:rsidP="0080055A">
      <w:pPr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Backing (Analysis)</w:t>
      </w:r>
    </w:p>
    <w:p w:rsidR="00824B83" w:rsidRDefault="00824B83" w:rsidP="0026638E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Backing (analysis) of grounds is too vague—be more specific and explain more thoroughly.</w:t>
      </w:r>
    </w:p>
    <w:p w:rsidR="0080055A" w:rsidRDefault="00824B83" w:rsidP="0026638E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Backing should support grounds.</w:t>
      </w:r>
    </w:p>
    <w:p w:rsidR="0050629C" w:rsidRDefault="008E51C1" w:rsidP="00BC0D5A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</w:t>
      </w:r>
      <w:r w:rsidR="00CF5DD4" w:rsidRPr="00BC0D5A">
        <w:rPr>
          <w:rFonts w:ascii="Georgia" w:hAnsi="Georgia"/>
          <w:sz w:val="24"/>
          <w:szCs w:val="24"/>
        </w:rPr>
        <w:t>dd more</w:t>
      </w:r>
      <w:r w:rsidR="0080055A">
        <w:rPr>
          <w:rFonts w:ascii="Georgia" w:hAnsi="Georgia"/>
          <w:sz w:val="24"/>
          <w:szCs w:val="24"/>
        </w:rPr>
        <w:t xml:space="preserve"> explanation</w:t>
      </w:r>
      <w:r w:rsidR="00CF5DD4" w:rsidRPr="00BC0D5A">
        <w:rPr>
          <w:rFonts w:ascii="Georgia" w:hAnsi="Georgia"/>
          <w:sz w:val="24"/>
          <w:szCs w:val="24"/>
        </w:rPr>
        <w:t xml:space="preserve"> to develop </w:t>
      </w:r>
      <w:r w:rsidR="0080055A">
        <w:rPr>
          <w:rFonts w:ascii="Georgia" w:hAnsi="Georgia"/>
          <w:sz w:val="24"/>
          <w:szCs w:val="24"/>
        </w:rPr>
        <w:t>y</w:t>
      </w:r>
      <w:r w:rsidR="00682FE3">
        <w:rPr>
          <w:rFonts w:ascii="Georgia" w:hAnsi="Georgia"/>
          <w:sz w:val="24"/>
          <w:szCs w:val="24"/>
        </w:rPr>
        <w:t xml:space="preserve">our </w:t>
      </w:r>
      <w:r w:rsidR="00824B83">
        <w:rPr>
          <w:rFonts w:ascii="Georgia" w:hAnsi="Georgia"/>
          <w:sz w:val="24"/>
          <w:szCs w:val="24"/>
        </w:rPr>
        <w:t>backing</w:t>
      </w:r>
      <w:r w:rsidR="00682FE3">
        <w:rPr>
          <w:rFonts w:ascii="Georgia" w:hAnsi="Georgia"/>
          <w:sz w:val="24"/>
          <w:szCs w:val="24"/>
        </w:rPr>
        <w:t xml:space="preserve"> </w:t>
      </w:r>
      <w:r w:rsidR="00CF5DD4" w:rsidRPr="00BC0D5A">
        <w:rPr>
          <w:rFonts w:ascii="Georgia" w:hAnsi="Georgia"/>
          <w:sz w:val="24"/>
          <w:szCs w:val="24"/>
        </w:rPr>
        <w:t>with greater detail (add another “because” statement</w:t>
      </w:r>
      <w:r w:rsidR="0050629C" w:rsidRPr="00BC0D5A">
        <w:rPr>
          <w:rFonts w:ascii="Georgia" w:hAnsi="Georgia"/>
          <w:sz w:val="24"/>
          <w:szCs w:val="24"/>
        </w:rPr>
        <w:t>, example, quote, explanation, etc.</w:t>
      </w:r>
      <w:r w:rsidR="00CF5DD4" w:rsidRPr="00BC0D5A">
        <w:rPr>
          <w:rFonts w:ascii="Georgia" w:hAnsi="Georgia"/>
          <w:sz w:val="24"/>
          <w:szCs w:val="24"/>
        </w:rPr>
        <w:t>).</w:t>
      </w:r>
    </w:p>
    <w:p w:rsidR="00824B83" w:rsidRDefault="00824B83" w:rsidP="00BC0D5A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Are you qualifying? Unclear.</w:t>
      </w:r>
    </w:p>
    <w:p w:rsidR="00824B83" w:rsidRDefault="00824B83" w:rsidP="00824B83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 need a qualifier to show there are limitations to your argument.</w:t>
      </w:r>
    </w:p>
    <w:p w:rsidR="007F070F" w:rsidRPr="00824B83" w:rsidRDefault="007F070F" w:rsidP="00824B83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Counterclaim unclear/weak.</w:t>
      </w:r>
    </w:p>
    <w:p w:rsidR="0080055A" w:rsidRDefault="0080055A" w:rsidP="0080055A">
      <w:pPr>
        <w:spacing w:line="276" w:lineRule="auto"/>
        <w:rPr>
          <w:rFonts w:ascii="Georgia" w:hAnsi="Georgia"/>
          <w:sz w:val="24"/>
          <w:szCs w:val="24"/>
        </w:rPr>
      </w:pPr>
    </w:p>
    <w:p w:rsidR="0050629C" w:rsidRPr="00BC0D5A" w:rsidRDefault="0050629C" w:rsidP="00BC0D5A">
      <w:pPr>
        <w:pStyle w:val="ListParagraph"/>
        <w:spacing w:line="276" w:lineRule="auto"/>
        <w:ind w:left="360"/>
        <w:rPr>
          <w:rFonts w:ascii="Georgia" w:hAnsi="Georgia"/>
          <w:sz w:val="24"/>
          <w:szCs w:val="24"/>
        </w:rPr>
      </w:pPr>
    </w:p>
    <w:p w:rsidR="0050629C" w:rsidRPr="00BC0D5A" w:rsidRDefault="0050629C" w:rsidP="00BC0D5A">
      <w:pPr>
        <w:spacing w:line="276" w:lineRule="auto"/>
        <w:rPr>
          <w:rFonts w:ascii="Georgia" w:hAnsi="Georgia"/>
          <w:b/>
          <w:sz w:val="24"/>
          <w:szCs w:val="24"/>
        </w:rPr>
      </w:pPr>
      <w:r w:rsidRPr="00BC0D5A">
        <w:rPr>
          <w:rFonts w:ascii="Georgia" w:hAnsi="Georgia"/>
          <w:b/>
          <w:sz w:val="24"/>
          <w:szCs w:val="24"/>
        </w:rPr>
        <w:lastRenderedPageBreak/>
        <w:t>Style</w:t>
      </w:r>
    </w:p>
    <w:p w:rsidR="008E51C1" w:rsidRDefault="008E51C1" w:rsidP="00682FE3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Comma issues</w:t>
      </w:r>
    </w:p>
    <w:p w:rsidR="0050629C" w:rsidRPr="00682FE3" w:rsidRDefault="0050629C" w:rsidP="00682FE3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 w:rsidRPr="00BC0D5A">
        <w:rPr>
          <w:rFonts w:ascii="Georgia" w:hAnsi="Georgia"/>
          <w:sz w:val="24"/>
          <w:szCs w:val="24"/>
        </w:rPr>
        <w:t xml:space="preserve">Choppy </w:t>
      </w:r>
      <w:r w:rsidR="00682FE3">
        <w:rPr>
          <w:rFonts w:ascii="Georgia" w:hAnsi="Georgia"/>
          <w:sz w:val="24"/>
          <w:szCs w:val="24"/>
        </w:rPr>
        <w:t>sentence(s)--s</w:t>
      </w:r>
      <w:r w:rsidRPr="00682FE3">
        <w:rPr>
          <w:rFonts w:ascii="Georgia" w:hAnsi="Georgia"/>
          <w:sz w:val="24"/>
          <w:szCs w:val="24"/>
        </w:rPr>
        <w:t>entence combining needed.</w:t>
      </w:r>
    </w:p>
    <w:p w:rsidR="00682FE3" w:rsidRPr="00682FE3" w:rsidRDefault="0050629C" w:rsidP="00682FE3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 w:rsidRPr="00BC0D5A">
        <w:rPr>
          <w:rFonts w:ascii="Georgia" w:hAnsi="Georgia"/>
          <w:sz w:val="24"/>
          <w:szCs w:val="24"/>
        </w:rPr>
        <w:t>Vary sentence structure.</w:t>
      </w:r>
    </w:p>
    <w:p w:rsidR="00682FE3" w:rsidRDefault="00682FE3" w:rsidP="00BC0D5A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Vary </w:t>
      </w:r>
      <w:r w:rsidR="0026638E">
        <w:rPr>
          <w:rFonts w:ascii="Georgia" w:hAnsi="Georgia"/>
          <w:sz w:val="24"/>
          <w:szCs w:val="24"/>
        </w:rPr>
        <w:t>transitions.</w:t>
      </w:r>
    </w:p>
    <w:p w:rsidR="00A06F3E" w:rsidRDefault="00A06F3E" w:rsidP="00BC0D5A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Word choice is repetitive.</w:t>
      </w:r>
    </w:p>
    <w:p w:rsidR="00BC0A1F" w:rsidRDefault="00BC0A1F" w:rsidP="00BC0D5A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Errors in spelling, word choice, or SVA.</w:t>
      </w:r>
    </w:p>
    <w:p w:rsidR="00682FE3" w:rsidRDefault="00682FE3" w:rsidP="00BC0D5A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Write with a sophisticated, academic tone.</w:t>
      </w:r>
    </w:p>
    <w:p w:rsidR="00B15B40" w:rsidRDefault="00B15B40" w:rsidP="00BC0D5A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Try to add more sophisticated vocabulary and style elements to increase score.</w:t>
      </w:r>
    </w:p>
    <w:p w:rsidR="0050629C" w:rsidRPr="00682FE3" w:rsidRDefault="0050629C" w:rsidP="00682FE3">
      <w:pPr>
        <w:spacing w:line="276" w:lineRule="auto"/>
        <w:rPr>
          <w:rFonts w:ascii="Georgia" w:hAnsi="Georgia"/>
          <w:sz w:val="24"/>
          <w:szCs w:val="24"/>
        </w:rPr>
      </w:pPr>
    </w:p>
    <w:p w:rsidR="00CF5DD4" w:rsidRPr="00BC0D5A" w:rsidRDefault="00CF5DD4" w:rsidP="00BC0D5A">
      <w:pPr>
        <w:spacing w:line="276" w:lineRule="auto"/>
        <w:rPr>
          <w:rFonts w:ascii="Georgia" w:hAnsi="Georgia"/>
          <w:b/>
          <w:sz w:val="24"/>
          <w:szCs w:val="24"/>
        </w:rPr>
      </w:pPr>
      <w:r w:rsidRPr="00BC0D5A">
        <w:rPr>
          <w:rFonts w:ascii="Georgia" w:hAnsi="Georgia"/>
          <w:b/>
          <w:sz w:val="24"/>
          <w:szCs w:val="24"/>
        </w:rPr>
        <w:t>Conventions</w:t>
      </w:r>
    </w:p>
    <w:p w:rsidR="00480812" w:rsidRPr="00480812" w:rsidRDefault="0080055A" w:rsidP="00480812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Correct v</w:t>
      </w:r>
      <w:r w:rsidR="00682FE3">
        <w:rPr>
          <w:rFonts w:ascii="Georgia" w:hAnsi="Georgia"/>
          <w:sz w:val="24"/>
          <w:szCs w:val="24"/>
        </w:rPr>
        <w:t>ague pronouns</w:t>
      </w:r>
      <w:r w:rsidR="009570CD">
        <w:rPr>
          <w:rFonts w:ascii="Georgia" w:hAnsi="Georgia"/>
          <w:sz w:val="24"/>
          <w:szCs w:val="24"/>
        </w:rPr>
        <w:t xml:space="preserve"> (no “you” or “their”)</w:t>
      </w:r>
      <w:r>
        <w:rPr>
          <w:rFonts w:ascii="Georgia" w:hAnsi="Georgia"/>
          <w:sz w:val="24"/>
          <w:szCs w:val="24"/>
        </w:rPr>
        <w:t>.</w:t>
      </w:r>
    </w:p>
    <w:p w:rsidR="0080055A" w:rsidRPr="00BC0D5A" w:rsidRDefault="0080055A" w:rsidP="00BC0D5A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Keep tense consistent.</w:t>
      </w:r>
    </w:p>
    <w:p w:rsidR="0050629C" w:rsidRPr="00BC0D5A" w:rsidRDefault="0080055A" w:rsidP="00BC0D5A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 not use conjunctions to begin sentences.</w:t>
      </w:r>
    </w:p>
    <w:p w:rsidR="0050629C" w:rsidRDefault="0050629C" w:rsidP="00BC0D5A">
      <w:pPr>
        <w:pStyle w:val="ListParagraph"/>
        <w:numPr>
          <w:ilvl w:val="0"/>
          <w:numId w:val="1"/>
        </w:numPr>
        <w:spacing w:line="276" w:lineRule="auto"/>
        <w:rPr>
          <w:rFonts w:ascii="Georgia" w:hAnsi="Georgia"/>
          <w:sz w:val="24"/>
          <w:szCs w:val="24"/>
        </w:rPr>
      </w:pPr>
      <w:r w:rsidRPr="00BC0D5A">
        <w:rPr>
          <w:rFonts w:ascii="Georgia" w:hAnsi="Georgia"/>
          <w:sz w:val="24"/>
          <w:szCs w:val="24"/>
        </w:rPr>
        <w:t>Do not use “I”; rewrite in 3</w:t>
      </w:r>
      <w:r w:rsidRPr="00BC0D5A">
        <w:rPr>
          <w:rFonts w:ascii="Georgia" w:hAnsi="Georgia"/>
          <w:sz w:val="24"/>
          <w:szCs w:val="24"/>
          <w:vertAlign w:val="superscript"/>
        </w:rPr>
        <w:t>rd</w:t>
      </w:r>
      <w:r w:rsidRPr="00BC0D5A">
        <w:rPr>
          <w:rFonts w:ascii="Georgia" w:hAnsi="Georgia"/>
          <w:sz w:val="24"/>
          <w:szCs w:val="24"/>
        </w:rPr>
        <w:t xml:space="preserve"> person.</w:t>
      </w:r>
    </w:p>
    <w:p w:rsidR="004E1EAD" w:rsidRPr="009570CD" w:rsidRDefault="004E1EAD" w:rsidP="009570CD">
      <w:pPr>
        <w:spacing w:line="276" w:lineRule="auto"/>
        <w:rPr>
          <w:rFonts w:ascii="Georgia" w:hAnsi="Georgia"/>
          <w:sz w:val="24"/>
          <w:szCs w:val="24"/>
        </w:rPr>
        <w:sectPr w:rsidR="004E1EAD" w:rsidRPr="009570CD" w:rsidSect="00824B8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E1EAD" w:rsidRDefault="004E1EAD" w:rsidP="0050629C">
      <w:pPr>
        <w:rPr>
          <w:rFonts w:ascii="Georgia" w:hAnsi="Georgia"/>
          <w:sz w:val="24"/>
          <w:szCs w:val="24"/>
        </w:rPr>
        <w:sectPr w:rsidR="004E1EAD" w:rsidSect="004E1EA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0629C" w:rsidRPr="0050629C" w:rsidRDefault="0050629C" w:rsidP="0050629C">
      <w:pPr>
        <w:rPr>
          <w:rFonts w:ascii="Georgia" w:hAnsi="Georgia"/>
          <w:sz w:val="24"/>
          <w:szCs w:val="24"/>
        </w:rPr>
      </w:pPr>
    </w:p>
    <w:sectPr w:rsidR="0050629C" w:rsidRPr="0050629C" w:rsidSect="00824B8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414"/>
    <w:multiLevelType w:val="hybridMultilevel"/>
    <w:tmpl w:val="06FE86F4"/>
    <w:lvl w:ilvl="0" w:tplc="B2F888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5647FD"/>
    <w:multiLevelType w:val="hybridMultilevel"/>
    <w:tmpl w:val="D250CA82"/>
    <w:lvl w:ilvl="0" w:tplc="B2F888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593BFD"/>
    <w:multiLevelType w:val="hybridMultilevel"/>
    <w:tmpl w:val="404876CA"/>
    <w:lvl w:ilvl="0" w:tplc="B2F888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9F2C3C"/>
    <w:multiLevelType w:val="hybridMultilevel"/>
    <w:tmpl w:val="8D022D4E"/>
    <w:lvl w:ilvl="0" w:tplc="2C9A723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415B1C"/>
    <w:multiLevelType w:val="hybridMultilevel"/>
    <w:tmpl w:val="2D00CEBC"/>
    <w:lvl w:ilvl="0" w:tplc="B2F888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D22E2D"/>
    <w:multiLevelType w:val="hybridMultilevel"/>
    <w:tmpl w:val="544E9170"/>
    <w:lvl w:ilvl="0" w:tplc="B2F8886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DD4"/>
    <w:rsid w:val="00004ACE"/>
    <w:rsid w:val="0009322B"/>
    <w:rsid w:val="000A69C1"/>
    <w:rsid w:val="0026638E"/>
    <w:rsid w:val="0027004B"/>
    <w:rsid w:val="00302ABA"/>
    <w:rsid w:val="003926DD"/>
    <w:rsid w:val="003E522E"/>
    <w:rsid w:val="00480812"/>
    <w:rsid w:val="004E1EAD"/>
    <w:rsid w:val="0050629C"/>
    <w:rsid w:val="006412D3"/>
    <w:rsid w:val="00682FE3"/>
    <w:rsid w:val="006C7F33"/>
    <w:rsid w:val="007A1B9D"/>
    <w:rsid w:val="007F070F"/>
    <w:rsid w:val="0080055A"/>
    <w:rsid w:val="00824B83"/>
    <w:rsid w:val="008C103B"/>
    <w:rsid w:val="008E51C1"/>
    <w:rsid w:val="009570CD"/>
    <w:rsid w:val="00A06F3E"/>
    <w:rsid w:val="00A543B6"/>
    <w:rsid w:val="00B15B40"/>
    <w:rsid w:val="00BC0A1F"/>
    <w:rsid w:val="00BC0D5A"/>
    <w:rsid w:val="00BC1B1F"/>
    <w:rsid w:val="00C65465"/>
    <w:rsid w:val="00CE1319"/>
    <w:rsid w:val="00CF5DD4"/>
    <w:rsid w:val="00E2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B09A0C-B0D5-485B-8549-E5B4FFF8E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5DD4"/>
    <w:pPr>
      <w:ind w:left="720"/>
      <w:contextualSpacing/>
    </w:pPr>
  </w:style>
  <w:style w:type="table" w:styleId="TableGrid">
    <w:name w:val="Table Grid"/>
    <w:basedOn w:val="TableNormal"/>
    <w:uiPriority w:val="59"/>
    <w:rsid w:val="00C654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43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3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Gaa, Margaret E.</dc:creator>
  <cp:lastModifiedBy>Adebo, Victoria A</cp:lastModifiedBy>
  <cp:revision>2</cp:revision>
  <cp:lastPrinted>2014-12-01T16:46:00Z</cp:lastPrinted>
  <dcterms:created xsi:type="dcterms:W3CDTF">2014-12-01T16:47:00Z</dcterms:created>
  <dcterms:modified xsi:type="dcterms:W3CDTF">2014-12-01T16:47:00Z</dcterms:modified>
</cp:coreProperties>
</file>